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DE" w:rsidRDefault="003C4537" w:rsidP="003C4537">
      <w:pPr>
        <w:jc w:val="center"/>
        <w:rPr>
          <w:b/>
          <w:color w:val="FF0000"/>
          <w:sz w:val="96"/>
          <w:szCs w:val="96"/>
        </w:rPr>
      </w:pPr>
      <w:r w:rsidRPr="003C4537">
        <w:rPr>
          <w:b/>
          <w:color w:val="FF0000"/>
          <w:sz w:val="96"/>
          <w:szCs w:val="96"/>
        </w:rPr>
        <w:t xml:space="preserve">SVOZ </w:t>
      </w:r>
    </w:p>
    <w:p w:rsidR="003C4537" w:rsidRDefault="003C4537" w:rsidP="003C4537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NEBEZPEČNÉHO ODPADU</w:t>
      </w:r>
    </w:p>
    <w:p w:rsidR="003C4537" w:rsidRDefault="003C4537" w:rsidP="003C4537">
      <w:pPr>
        <w:jc w:val="center"/>
        <w:rPr>
          <w:b/>
          <w:color w:val="000000" w:themeColor="text1"/>
          <w:sz w:val="56"/>
          <w:szCs w:val="56"/>
        </w:rPr>
      </w:pPr>
    </w:p>
    <w:p w:rsidR="003C4537" w:rsidRDefault="003C4537" w:rsidP="003C4537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SE USKUTEČNÍ</w:t>
      </w:r>
    </w:p>
    <w:p w:rsidR="003C4537" w:rsidRPr="003C4537" w:rsidRDefault="003C4537" w:rsidP="003C4537">
      <w:pPr>
        <w:jc w:val="center"/>
        <w:rPr>
          <w:b/>
          <w:color w:val="000000" w:themeColor="text1"/>
          <w:sz w:val="96"/>
          <w:szCs w:val="96"/>
        </w:rPr>
      </w:pPr>
    </w:p>
    <w:p w:rsidR="003C4537" w:rsidRDefault="003C4537" w:rsidP="003C4537">
      <w:pPr>
        <w:jc w:val="center"/>
        <w:rPr>
          <w:b/>
          <w:color w:val="FF0000"/>
          <w:sz w:val="96"/>
          <w:szCs w:val="96"/>
        </w:rPr>
      </w:pPr>
      <w:r w:rsidRPr="003C4537">
        <w:rPr>
          <w:b/>
          <w:color w:val="FF0000"/>
          <w:sz w:val="96"/>
          <w:szCs w:val="96"/>
        </w:rPr>
        <w:t>31.10.2013</w:t>
      </w:r>
    </w:p>
    <w:p w:rsidR="003C4537" w:rsidRDefault="003C4537" w:rsidP="003C4537">
      <w:pPr>
        <w:jc w:val="center"/>
        <w:rPr>
          <w:b/>
          <w:color w:val="00B050"/>
          <w:sz w:val="72"/>
          <w:szCs w:val="72"/>
        </w:rPr>
      </w:pPr>
    </w:p>
    <w:p w:rsidR="003C4537" w:rsidRDefault="003C4537" w:rsidP="003C4537">
      <w:pPr>
        <w:jc w:val="center"/>
        <w:rPr>
          <w:b/>
          <w:color w:val="00B050"/>
          <w:sz w:val="72"/>
          <w:szCs w:val="72"/>
        </w:rPr>
      </w:pPr>
      <w:r>
        <w:rPr>
          <w:b/>
          <w:color w:val="00B050"/>
          <w:sz w:val="72"/>
          <w:szCs w:val="72"/>
        </w:rPr>
        <w:t>v </w:t>
      </w:r>
      <w:proofErr w:type="spellStart"/>
      <w:r>
        <w:rPr>
          <w:b/>
          <w:color w:val="00B050"/>
          <w:sz w:val="72"/>
          <w:szCs w:val="72"/>
        </w:rPr>
        <w:t>Dobřívě</w:t>
      </w:r>
      <w:proofErr w:type="spellEnd"/>
      <w:r>
        <w:rPr>
          <w:b/>
          <w:color w:val="00B050"/>
          <w:sz w:val="72"/>
          <w:szCs w:val="72"/>
        </w:rPr>
        <w:t xml:space="preserve"> u </w:t>
      </w:r>
      <w:proofErr w:type="spellStart"/>
      <w:r>
        <w:rPr>
          <w:b/>
          <w:color w:val="00B050"/>
          <w:sz w:val="72"/>
          <w:szCs w:val="72"/>
        </w:rPr>
        <w:t>Hamrovky</w:t>
      </w:r>
      <w:proofErr w:type="spellEnd"/>
      <w:r>
        <w:rPr>
          <w:b/>
          <w:color w:val="00B050"/>
          <w:sz w:val="72"/>
          <w:szCs w:val="72"/>
        </w:rPr>
        <w:t xml:space="preserve"> od 14,50 – 15,10 hodin</w:t>
      </w:r>
    </w:p>
    <w:p w:rsidR="003C4537" w:rsidRDefault="003C4537" w:rsidP="003C4537">
      <w:pPr>
        <w:jc w:val="center"/>
        <w:rPr>
          <w:b/>
          <w:color w:val="00B050"/>
          <w:sz w:val="72"/>
          <w:szCs w:val="72"/>
        </w:rPr>
      </w:pPr>
    </w:p>
    <w:p w:rsidR="003C4537" w:rsidRPr="003C4537" w:rsidRDefault="003C4537" w:rsidP="003C4537">
      <w:pPr>
        <w:jc w:val="center"/>
        <w:rPr>
          <w:b/>
          <w:color w:val="00B050"/>
          <w:sz w:val="72"/>
          <w:szCs w:val="72"/>
        </w:rPr>
      </w:pPr>
      <w:r>
        <w:rPr>
          <w:b/>
          <w:color w:val="00B050"/>
          <w:sz w:val="72"/>
          <w:szCs w:val="72"/>
        </w:rPr>
        <w:t xml:space="preserve">na </w:t>
      </w:r>
      <w:proofErr w:type="spellStart"/>
      <w:r>
        <w:rPr>
          <w:b/>
          <w:color w:val="00B050"/>
          <w:sz w:val="72"/>
          <w:szCs w:val="72"/>
        </w:rPr>
        <w:t>Pavlovsku</w:t>
      </w:r>
      <w:proofErr w:type="spellEnd"/>
      <w:r>
        <w:rPr>
          <w:b/>
          <w:color w:val="00B050"/>
          <w:sz w:val="72"/>
          <w:szCs w:val="72"/>
        </w:rPr>
        <w:t xml:space="preserve"> u prodejny od 15,20 – 15,35 hodin</w:t>
      </w:r>
    </w:p>
    <w:sectPr w:rsidR="003C4537" w:rsidRPr="003C4537" w:rsidSect="006D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537"/>
    <w:rsid w:val="000A5D1D"/>
    <w:rsid w:val="003C4537"/>
    <w:rsid w:val="0046040C"/>
    <w:rsid w:val="00505C18"/>
    <w:rsid w:val="006D77DE"/>
    <w:rsid w:val="00B024F0"/>
    <w:rsid w:val="00BB31ED"/>
    <w:rsid w:val="00BB339A"/>
    <w:rsid w:val="00FA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1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O.U. Dobřív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UREDNICE_2</dc:creator>
  <cp:keywords/>
  <dc:description/>
  <cp:lastModifiedBy>UREDNICE_2</cp:lastModifiedBy>
  <cp:revision>2</cp:revision>
  <cp:lastPrinted>2013-10-16T08:57:00Z</cp:lastPrinted>
  <dcterms:created xsi:type="dcterms:W3CDTF">2013-10-16T08:51:00Z</dcterms:created>
  <dcterms:modified xsi:type="dcterms:W3CDTF">2013-10-16T08:57:00Z</dcterms:modified>
</cp:coreProperties>
</file>